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A7F" w:rsidRDefault="00463F65" w:rsidP="00463F65">
      <w:pPr>
        <w:jc w:val="center"/>
        <w:rPr>
          <w:rFonts w:ascii="Times New Roman" w:hAnsi="Times New Roman" w:cs="Times New Roman"/>
          <w:sz w:val="28"/>
          <w:szCs w:val="28"/>
        </w:rPr>
      </w:pPr>
      <w:r w:rsidRPr="00F603B3">
        <w:rPr>
          <w:rFonts w:ascii="Times New Roman" w:hAnsi="Times New Roman" w:cs="Times New Roman"/>
          <w:color w:val="444444"/>
          <w:sz w:val="28"/>
          <w:szCs w:val="28"/>
        </w:rPr>
        <w:t xml:space="preserve">Информация </w:t>
      </w:r>
      <w:r w:rsidRPr="00D7692E">
        <w:rPr>
          <w:rFonts w:ascii="Times New Roman" w:hAnsi="Times New Roman" w:cs="Times New Roman"/>
          <w:sz w:val="28"/>
          <w:szCs w:val="28"/>
        </w:rPr>
        <w:t>о рассчитываемой за календарный год среднемесячной заработной плате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руководителей, </w:t>
      </w:r>
      <w:r w:rsidRPr="00D7692E">
        <w:rPr>
          <w:rFonts w:ascii="Times New Roman" w:hAnsi="Times New Roman" w:cs="Times New Roman"/>
          <w:sz w:val="28"/>
          <w:szCs w:val="28"/>
        </w:rPr>
        <w:t xml:space="preserve">их заместителей и главных бухгалтеров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</w:p>
    <w:p w:rsidR="00463F65" w:rsidRDefault="00C93A7F" w:rsidP="00463F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2017 год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2"/>
        <w:gridCol w:w="4865"/>
        <w:gridCol w:w="2268"/>
        <w:gridCol w:w="4252"/>
        <w:gridCol w:w="2693"/>
      </w:tblGrid>
      <w:tr w:rsidR="00463F65" w:rsidRPr="00F603B3" w:rsidTr="00463F65">
        <w:tc>
          <w:tcPr>
            <w:tcW w:w="772" w:type="dxa"/>
            <w:shd w:val="clear" w:color="auto" w:fill="auto"/>
          </w:tcPr>
          <w:p w:rsidR="00463F65" w:rsidRPr="00F603B3" w:rsidRDefault="00463F65" w:rsidP="00AB6BE3">
            <w:pPr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№</w:t>
            </w:r>
          </w:p>
          <w:p w:rsidR="00463F65" w:rsidRPr="00F603B3" w:rsidRDefault="00463F65" w:rsidP="00AB6BE3">
            <w:pPr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п</w:t>
            </w: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\</w:t>
            </w:r>
            <w:proofErr w:type="gramStart"/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865" w:type="dxa"/>
            <w:shd w:val="clear" w:color="auto" w:fill="auto"/>
          </w:tcPr>
          <w:p w:rsidR="00463F65" w:rsidRPr="00F603B3" w:rsidRDefault="00463F65" w:rsidP="00AB6BE3">
            <w:pPr>
              <w:ind w:left="-63" w:right="-108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Полное наименование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proofErr w:type="gramStart"/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муниципального</w:t>
            </w:r>
            <w:proofErr w:type="gramEnd"/>
          </w:p>
          <w:p w:rsidR="00463F65" w:rsidRPr="00F603B3" w:rsidRDefault="00463F65" w:rsidP="00AB6BE3">
            <w:pPr>
              <w:ind w:left="-63" w:right="-108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учреждения</w:t>
            </w:r>
          </w:p>
        </w:tc>
        <w:tc>
          <w:tcPr>
            <w:tcW w:w="2268" w:type="dxa"/>
            <w:shd w:val="clear" w:color="auto" w:fill="auto"/>
          </w:tcPr>
          <w:p w:rsidR="00463F65" w:rsidRPr="00F603B3" w:rsidRDefault="00463F65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Должность</w:t>
            </w:r>
          </w:p>
        </w:tc>
        <w:tc>
          <w:tcPr>
            <w:tcW w:w="4252" w:type="dxa"/>
            <w:shd w:val="clear" w:color="auto" w:fill="auto"/>
          </w:tcPr>
          <w:p w:rsidR="00463F65" w:rsidRPr="00F603B3" w:rsidRDefault="00463F65" w:rsidP="00463F65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Фамилия, имя,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отчество</w:t>
            </w:r>
          </w:p>
        </w:tc>
        <w:tc>
          <w:tcPr>
            <w:tcW w:w="2693" w:type="dxa"/>
            <w:shd w:val="clear" w:color="auto" w:fill="auto"/>
          </w:tcPr>
          <w:p w:rsidR="00463F65" w:rsidRPr="00F603B3" w:rsidRDefault="00463F65" w:rsidP="00463F65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Величина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рассчитанной среднемесячной</w:t>
            </w: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</w:t>
            </w:r>
            <w:r w:rsidRPr="00F603B3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заработной платы</w:t>
            </w:r>
          </w:p>
        </w:tc>
      </w:tr>
      <w:tr w:rsidR="00463F65" w:rsidRPr="00463F65" w:rsidTr="00C93A7F">
        <w:trPr>
          <w:trHeight w:val="1759"/>
        </w:trPr>
        <w:tc>
          <w:tcPr>
            <w:tcW w:w="772" w:type="dxa"/>
            <w:shd w:val="clear" w:color="auto" w:fill="auto"/>
          </w:tcPr>
          <w:p w:rsidR="00463F65" w:rsidRPr="00463F65" w:rsidRDefault="00463F65" w:rsidP="00AB6BE3">
            <w:pPr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463F65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1</w:t>
            </w:r>
          </w:p>
        </w:tc>
        <w:tc>
          <w:tcPr>
            <w:tcW w:w="4865" w:type="dxa"/>
            <w:shd w:val="clear" w:color="auto" w:fill="auto"/>
          </w:tcPr>
          <w:p w:rsidR="00463F65" w:rsidRPr="00463F65" w:rsidRDefault="00463F65" w:rsidP="00AB6BE3">
            <w:pPr>
              <w:ind w:left="-63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"Централизованный культурно-развлекательный центр </w:t>
            </w:r>
            <w:proofErr w:type="spellStart"/>
            <w:r w:rsidRPr="00463F65"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поселения" Белореченского района</w:t>
            </w:r>
          </w:p>
        </w:tc>
        <w:tc>
          <w:tcPr>
            <w:tcW w:w="2268" w:type="dxa"/>
            <w:shd w:val="clear" w:color="auto" w:fill="auto"/>
          </w:tcPr>
          <w:p w:rsidR="00C93A7F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  <w:p w:rsidR="00463F65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руководитель</w:t>
            </w:r>
          </w:p>
        </w:tc>
        <w:tc>
          <w:tcPr>
            <w:tcW w:w="4252" w:type="dxa"/>
            <w:shd w:val="clear" w:color="auto" w:fill="auto"/>
          </w:tcPr>
          <w:p w:rsidR="00C93A7F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  <w:p w:rsidR="00463F65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Ляшенко</w:t>
            </w:r>
            <w:proofErr w:type="spellEnd"/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Елена Александровна</w:t>
            </w:r>
          </w:p>
        </w:tc>
        <w:tc>
          <w:tcPr>
            <w:tcW w:w="2693" w:type="dxa"/>
            <w:shd w:val="clear" w:color="auto" w:fill="auto"/>
          </w:tcPr>
          <w:p w:rsidR="00463F65" w:rsidRDefault="00463F65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47 631,12</w:t>
            </w:r>
          </w:p>
        </w:tc>
      </w:tr>
      <w:tr w:rsidR="00463F65" w:rsidRPr="00463F65" w:rsidTr="00463F65">
        <w:tc>
          <w:tcPr>
            <w:tcW w:w="772" w:type="dxa"/>
            <w:shd w:val="clear" w:color="auto" w:fill="auto"/>
          </w:tcPr>
          <w:p w:rsidR="00463F65" w:rsidRPr="00463F65" w:rsidRDefault="00463F65" w:rsidP="00AB6BE3">
            <w:pPr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2</w:t>
            </w:r>
          </w:p>
        </w:tc>
        <w:tc>
          <w:tcPr>
            <w:tcW w:w="4865" w:type="dxa"/>
            <w:shd w:val="clear" w:color="auto" w:fill="auto"/>
          </w:tcPr>
          <w:p w:rsidR="00463F65" w:rsidRPr="00463F65" w:rsidRDefault="00463F65" w:rsidP="00AB6BE3">
            <w:pPr>
              <w:rPr>
                <w:rFonts w:ascii="Times New Roman" w:hAnsi="Times New Roman" w:cs="Times New Roman"/>
              </w:rPr>
            </w:pPr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 учреждение  «Библиотека муниципального образования </w:t>
            </w:r>
            <w:proofErr w:type="spellStart"/>
            <w:r w:rsidRPr="00463F65">
              <w:rPr>
                <w:rFonts w:ascii="Times New Roman" w:hAnsi="Times New Roman" w:cs="Times New Roman"/>
                <w:sz w:val="28"/>
                <w:szCs w:val="28"/>
              </w:rPr>
              <w:t>Школьненское</w:t>
            </w:r>
            <w:proofErr w:type="spellEnd"/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Белореченского района»  </w:t>
            </w:r>
          </w:p>
        </w:tc>
        <w:tc>
          <w:tcPr>
            <w:tcW w:w="2268" w:type="dxa"/>
            <w:shd w:val="clear" w:color="auto" w:fill="auto"/>
          </w:tcPr>
          <w:p w:rsidR="00463F65" w:rsidRDefault="00463F65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руководитель</w:t>
            </w:r>
          </w:p>
        </w:tc>
        <w:tc>
          <w:tcPr>
            <w:tcW w:w="4252" w:type="dxa"/>
            <w:shd w:val="clear" w:color="auto" w:fill="auto"/>
          </w:tcPr>
          <w:p w:rsidR="00463F65" w:rsidRDefault="00463F65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Матышева</w:t>
            </w:r>
            <w:proofErr w:type="spellEnd"/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Лидия Александровна</w:t>
            </w:r>
          </w:p>
        </w:tc>
        <w:tc>
          <w:tcPr>
            <w:tcW w:w="2693" w:type="dxa"/>
            <w:shd w:val="clear" w:color="auto" w:fill="auto"/>
          </w:tcPr>
          <w:p w:rsidR="00463F65" w:rsidRDefault="00463F65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24 134,93</w:t>
            </w:r>
          </w:p>
        </w:tc>
      </w:tr>
      <w:tr w:rsidR="00C93A7F" w:rsidRPr="00463F65" w:rsidTr="00C93A7F">
        <w:trPr>
          <w:trHeight w:val="1038"/>
        </w:trPr>
        <w:tc>
          <w:tcPr>
            <w:tcW w:w="772" w:type="dxa"/>
            <w:vMerge w:val="restart"/>
            <w:shd w:val="clear" w:color="auto" w:fill="auto"/>
          </w:tcPr>
          <w:p w:rsidR="00C93A7F" w:rsidRPr="00463F65" w:rsidRDefault="00C93A7F" w:rsidP="00AB6BE3">
            <w:pPr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3</w:t>
            </w:r>
          </w:p>
        </w:tc>
        <w:tc>
          <w:tcPr>
            <w:tcW w:w="4865" w:type="dxa"/>
            <w:vMerge w:val="restart"/>
            <w:shd w:val="clear" w:color="auto" w:fill="auto"/>
          </w:tcPr>
          <w:p w:rsidR="00C93A7F" w:rsidRPr="00463F65" w:rsidRDefault="00C93A7F" w:rsidP="00C93A7F">
            <w:pPr>
              <w:ind w:left="-63" w:right="-108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463F65">
              <w:rPr>
                <w:rFonts w:ascii="Times New Roman" w:hAnsi="Times New Roman" w:cs="Times New Roman"/>
                <w:sz w:val="28"/>
                <w:szCs w:val="28"/>
              </w:rPr>
              <w:t>Муниципальное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казенное</w:t>
            </w:r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Централизованная бухгалтерия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proofErr w:type="spellStart"/>
            <w:r w:rsidRPr="00463F65">
              <w:rPr>
                <w:rFonts w:ascii="Times New Roman" w:hAnsi="Times New Roman" w:cs="Times New Roman"/>
                <w:sz w:val="28"/>
                <w:szCs w:val="28"/>
              </w:rPr>
              <w:t>Школьненского</w:t>
            </w:r>
            <w:proofErr w:type="spellEnd"/>
            <w:r w:rsidRPr="00463F6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Белореченского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района»</w:t>
            </w:r>
          </w:p>
        </w:tc>
        <w:tc>
          <w:tcPr>
            <w:tcW w:w="2268" w:type="dxa"/>
            <w:shd w:val="clear" w:color="auto" w:fill="auto"/>
          </w:tcPr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директор</w:t>
            </w:r>
          </w:p>
        </w:tc>
        <w:tc>
          <w:tcPr>
            <w:tcW w:w="4252" w:type="dxa"/>
            <w:shd w:val="clear" w:color="auto" w:fill="auto"/>
          </w:tcPr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Леник</w:t>
            </w:r>
            <w:proofErr w:type="spellEnd"/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2693" w:type="dxa"/>
            <w:shd w:val="clear" w:color="auto" w:fill="auto"/>
          </w:tcPr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25 733,49</w:t>
            </w:r>
          </w:p>
        </w:tc>
      </w:tr>
      <w:tr w:rsidR="00C93A7F" w:rsidRPr="00463F65" w:rsidTr="00C93A7F">
        <w:trPr>
          <w:trHeight w:val="826"/>
        </w:trPr>
        <w:tc>
          <w:tcPr>
            <w:tcW w:w="772" w:type="dxa"/>
            <w:vMerge/>
            <w:shd w:val="clear" w:color="auto" w:fill="auto"/>
          </w:tcPr>
          <w:p w:rsidR="00C93A7F" w:rsidRDefault="00C93A7F" w:rsidP="00AB6BE3">
            <w:pPr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4865" w:type="dxa"/>
            <w:vMerge/>
            <w:shd w:val="clear" w:color="auto" w:fill="auto"/>
          </w:tcPr>
          <w:p w:rsidR="00C93A7F" w:rsidRPr="00463F65" w:rsidRDefault="00C93A7F" w:rsidP="00463F65">
            <w:pPr>
              <w:ind w:left="-63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главный бухгалтер</w:t>
            </w:r>
          </w:p>
        </w:tc>
        <w:tc>
          <w:tcPr>
            <w:tcW w:w="4252" w:type="dxa"/>
            <w:shd w:val="clear" w:color="auto" w:fill="auto"/>
          </w:tcPr>
          <w:p w:rsidR="00C93A7F" w:rsidRPr="00463F65" w:rsidRDefault="00C93A7F" w:rsidP="00AB6BE3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Пахомова Антонина Алексеевна</w:t>
            </w:r>
          </w:p>
        </w:tc>
        <w:tc>
          <w:tcPr>
            <w:tcW w:w="2693" w:type="dxa"/>
            <w:shd w:val="clear" w:color="auto" w:fill="auto"/>
          </w:tcPr>
          <w:p w:rsidR="00C93A7F" w:rsidRPr="00463F65" w:rsidRDefault="00C93A7F" w:rsidP="00C93A7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24 657,87</w:t>
            </w:r>
          </w:p>
        </w:tc>
      </w:tr>
    </w:tbl>
    <w:p w:rsidR="00C93A7F" w:rsidRDefault="00C93A7F">
      <w:pPr>
        <w:rPr>
          <w:rFonts w:ascii="Times New Roman" w:hAnsi="Times New Roman" w:cs="Times New Roman"/>
          <w:sz w:val="28"/>
          <w:szCs w:val="28"/>
        </w:rPr>
      </w:pPr>
    </w:p>
    <w:p w:rsidR="009565FF" w:rsidRDefault="00C93A7F">
      <w:r>
        <w:rPr>
          <w:rFonts w:ascii="Times New Roman" w:hAnsi="Times New Roman" w:cs="Times New Roman"/>
          <w:sz w:val="28"/>
          <w:szCs w:val="28"/>
        </w:rPr>
        <w:t xml:space="preserve">Директор МКУ «ЦБА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                                           </w:t>
      </w:r>
      <w:r w:rsidR="00463F65" w:rsidRPr="00463F65">
        <w:rPr>
          <w:rFonts w:ascii="Times New Roman" w:hAnsi="Times New Roman" w:cs="Times New Roman"/>
          <w:sz w:val="28"/>
          <w:szCs w:val="28"/>
        </w:rPr>
        <w:t xml:space="preserve">    Е.В. </w:t>
      </w:r>
      <w:proofErr w:type="spellStart"/>
      <w:r w:rsidR="00463F65" w:rsidRPr="00463F65">
        <w:rPr>
          <w:rFonts w:ascii="Times New Roman" w:hAnsi="Times New Roman" w:cs="Times New Roman"/>
          <w:sz w:val="28"/>
          <w:szCs w:val="28"/>
        </w:rPr>
        <w:t>Леник</w:t>
      </w:r>
      <w:proofErr w:type="spellEnd"/>
    </w:p>
    <w:sectPr w:rsidR="009565FF" w:rsidSect="00C93A7F">
      <w:pgSz w:w="16838" w:h="11906" w:orient="landscape"/>
      <w:pgMar w:top="851" w:right="1134" w:bottom="3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3F65"/>
    <w:rsid w:val="00463F65"/>
    <w:rsid w:val="009565FF"/>
    <w:rsid w:val="00C9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63F6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2018-05-23T15:10:00Z</cp:lastPrinted>
  <dcterms:created xsi:type="dcterms:W3CDTF">2018-05-23T14:52:00Z</dcterms:created>
  <dcterms:modified xsi:type="dcterms:W3CDTF">2018-05-23T15:10:00Z</dcterms:modified>
</cp:coreProperties>
</file>